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94" w:rsidRPr="00240591" w:rsidRDefault="005830C1" w:rsidP="002D5694">
      <w:pPr>
        <w:autoSpaceDE w:val="0"/>
        <w:autoSpaceDN w:val="0"/>
        <w:adjustRightInd w:val="0"/>
        <w:spacing w:line="276" w:lineRule="auto"/>
        <w:jc w:val="center"/>
        <w:rPr>
          <w:rFonts w:ascii="ＭＳ ゴシック" w:eastAsia="ＭＳ ゴシック" w:hAnsi="ＭＳ ゴシック" w:cs="ＭＳゴシック"/>
          <w:kern w:val="0"/>
          <w:sz w:val="22"/>
        </w:rPr>
      </w:pPr>
      <w:r w:rsidRPr="00240591">
        <w:rPr>
          <w:rFonts w:ascii="ＭＳ ゴシック" w:eastAsia="ＭＳ ゴシック" w:hAnsi="ＭＳ ゴシック" w:hint="eastAsia"/>
          <w:noProof/>
          <w:sz w:val="22"/>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-504190</wp:posOffset>
                </wp:positionV>
                <wp:extent cx="914400" cy="221615"/>
                <wp:effectExtent l="8255" t="13335" r="1079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1615"/>
                        </a:xfrm>
                        <a:prstGeom prst="rect">
                          <a:avLst/>
                        </a:prstGeom>
                        <a:solidFill>
                          <a:srgbClr val="FFFFFF"/>
                        </a:solidFill>
                        <a:ln w="9525">
                          <a:solidFill>
                            <a:srgbClr val="000000"/>
                          </a:solidFill>
                          <a:miter lim="800000"/>
                          <a:headEnd/>
                          <a:tailEnd/>
                        </a:ln>
                      </wps:spPr>
                      <wps:txbx>
                        <w:txbxContent>
                          <w:p w:rsidR="00531AA7" w:rsidRPr="00240591" w:rsidRDefault="00531AA7">
                            <w:pPr>
                              <w:rPr>
                                <w:szCs w:val="21"/>
                              </w:rPr>
                            </w:pPr>
                            <w:r w:rsidRPr="00240591">
                              <w:rPr>
                                <w:rFonts w:hint="eastAsia"/>
                                <w:szCs w:val="21"/>
                              </w:rPr>
                              <w:t>参考　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pt;margin-top:-39.7pt;width:1in;height:1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">
                <v:textbox inset="5.85pt,.7pt,5.85pt,.7pt">
                  <w:txbxContent>
                    <w:p w:rsidR="00531AA7" w:rsidRPr="00240591" w:rsidRDefault="00531AA7">
                      <w:pPr>
                        <w:rPr>
                          <w:szCs w:val="21"/>
                        </w:rPr>
                      </w:pPr>
                      <w:r w:rsidRPr="00240591">
                        <w:rPr>
                          <w:rFonts w:hint="eastAsia"/>
                          <w:szCs w:val="21"/>
                        </w:rPr>
                        <w:t>参考　様式</w:t>
                      </w:r>
                    </w:p>
                  </w:txbxContent>
                </v:textbox>
              </v:shape>
            </w:pict>
          </mc:Fallback>
        </mc:AlternateContent>
      </w:r>
      <w:r w:rsidR="00531AA7" w:rsidRPr="00240591">
        <w:rPr>
          <w:rFonts w:ascii="ＭＳ ゴシック" w:eastAsia="ＭＳ ゴシック" w:hAnsi="ＭＳ ゴシック" w:hint="eastAsia"/>
          <w:sz w:val="22"/>
        </w:rPr>
        <w:t>○○</w:t>
      </w:r>
      <w:r w:rsidR="002D5694" w:rsidRPr="00240591">
        <w:rPr>
          <w:rFonts w:ascii="ＭＳ ゴシック" w:eastAsia="ＭＳ ゴシック" w:hAnsi="ＭＳ ゴシック" w:cs="ＭＳゴシック" w:hint="eastAsia"/>
          <w:kern w:val="0"/>
          <w:sz w:val="22"/>
        </w:rPr>
        <w:t>特定建設工事共同企業体協定書（甲）</w:t>
      </w:r>
      <w:r w:rsidR="00531AA7" w:rsidRPr="00240591">
        <w:rPr>
          <w:rFonts w:ascii="ＭＳ ゴシック" w:eastAsia="ＭＳ ゴシック" w:hAnsi="ＭＳ ゴシック" w:cs="ＭＳゴシック" w:hint="eastAsia"/>
          <w:kern w:val="0"/>
          <w:sz w:val="22"/>
        </w:rPr>
        <w:t>(案)</w:t>
      </w:r>
    </w:p>
    <w:p w:rsidR="002D5694" w:rsidRPr="00240591" w:rsidRDefault="002D5694" w:rsidP="002D5694">
      <w:pPr>
        <w:autoSpaceDE w:val="0"/>
        <w:autoSpaceDN w:val="0"/>
        <w:adjustRightInd w:val="0"/>
        <w:spacing w:line="276" w:lineRule="auto"/>
        <w:jc w:val="center"/>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center"/>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（目的）</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第１条　当共同企業体は、次の事業を共同連帯して営むことを目的とする。</w:t>
      </w:r>
    </w:p>
    <w:p w:rsidR="002D5694" w:rsidRPr="00240591" w:rsidRDefault="00CA4EBC" w:rsidP="002D5694">
      <w:pPr>
        <w:autoSpaceDE w:val="0"/>
        <w:autoSpaceDN w:val="0"/>
        <w:adjustRightInd w:val="0"/>
        <w:spacing w:line="276" w:lineRule="auto"/>
        <w:ind w:leftChars="100" w:left="436" w:hangingChars="100" w:hanging="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 xml:space="preserve">一　</w:t>
      </w:r>
      <w:r w:rsidR="00531AA7" w:rsidRPr="00240591">
        <w:rPr>
          <w:rFonts w:ascii="ＭＳ ゴシック" w:eastAsia="ＭＳ ゴシック" w:hAnsi="ＭＳ ゴシック" w:cs="ＭＳゴシック" w:hint="eastAsia"/>
          <w:kern w:val="0"/>
          <w:sz w:val="22"/>
        </w:rPr>
        <w:t>「</w:t>
      </w:r>
      <w:r w:rsidR="00C4141F" w:rsidRPr="00D575B1">
        <w:rPr>
          <w:rFonts w:ascii="ＭＳ 明朝" w:hAnsi="ＭＳ 明朝" w:hint="eastAsia"/>
          <w:color w:val="000000"/>
          <w:szCs w:val="21"/>
          <w:u w:val="single"/>
        </w:rPr>
        <w:t>大阪公立大学（仮称）杉本理学系学舎整備事業その２</w:t>
      </w:r>
      <w:r w:rsidR="00531AA7" w:rsidRPr="00240591">
        <w:rPr>
          <w:rFonts w:ascii="ＭＳ ゴシック" w:eastAsia="ＭＳ ゴシック" w:hAnsi="ＭＳ ゴシック" w:cs="ＭＳゴシック" w:hint="eastAsia"/>
          <w:kern w:val="0"/>
          <w:sz w:val="22"/>
        </w:rPr>
        <w:t>」に関する工事</w:t>
      </w:r>
      <w:r w:rsidR="002D5694" w:rsidRPr="00240591">
        <w:rPr>
          <w:rFonts w:ascii="ＭＳ ゴシック" w:eastAsia="ＭＳ ゴシック" w:hAnsi="ＭＳ ゴシック" w:cs="ＭＳゴシック" w:hint="eastAsia"/>
          <w:kern w:val="0"/>
          <w:sz w:val="22"/>
        </w:rPr>
        <w:t>（当該工事内容の変更に伴う工事を含む。以下、単に「建設工事」という。）の請負</w:t>
      </w:r>
      <w:r w:rsidR="00AB2038" w:rsidRPr="00240591">
        <w:rPr>
          <w:rFonts w:ascii="ＭＳ ゴシック" w:eastAsia="ＭＳ ゴシック" w:hAnsi="ＭＳ ゴシック" w:cs="ＭＳゴシック" w:hint="eastAsia"/>
          <w:kern w:val="0"/>
          <w:sz w:val="22"/>
        </w:rPr>
        <w:t>(実施設計業務・工事監理業務を含む。)</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二　前号に附帯する事業</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（名称）</w:t>
      </w:r>
    </w:p>
    <w:p w:rsidR="002D5694" w:rsidRPr="00240591" w:rsidRDefault="002D5694" w:rsidP="002D5694">
      <w:pPr>
        <w:autoSpaceDE w:val="0"/>
        <w:autoSpaceDN w:val="0"/>
        <w:adjustRightInd w:val="0"/>
        <w:spacing w:line="276" w:lineRule="auto"/>
        <w:ind w:left="445" w:hangingChars="200" w:hanging="445"/>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第２条　当共同企業体は、○○特定建設工事共同企業体（以下「企業体」という。）と称する。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（事務所の所在地）</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第３条　当企業体は、事務所を</w:t>
      </w:r>
      <w:r w:rsidR="00531AA7" w:rsidRPr="00240591">
        <w:rPr>
          <w:rFonts w:ascii="ＭＳ ゴシック" w:eastAsia="ＭＳ ゴシック" w:hAnsi="ＭＳ ゴシック" w:cs="ＭＳゴシック" w:hint="eastAsia"/>
          <w:kern w:val="0"/>
          <w:sz w:val="22"/>
        </w:rPr>
        <w:t>大阪府</w:t>
      </w:r>
      <w:r w:rsidRPr="00240591">
        <w:rPr>
          <w:rFonts w:ascii="ＭＳ ゴシック" w:eastAsia="ＭＳ ゴシック" w:hAnsi="ＭＳ ゴシック" w:cs="ＭＳゴシック" w:hint="eastAsia"/>
          <w:kern w:val="0"/>
          <w:sz w:val="22"/>
        </w:rPr>
        <w:t>○○市○○町○○番地に置く。</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（成立の時期及び解散の時期）</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第４条　当企業体は</w:t>
      </w:r>
      <w:bookmarkStart w:id="0" w:name="_GoBack"/>
      <w:bookmarkEnd w:id="0"/>
      <w:r w:rsidRPr="001B461D">
        <w:rPr>
          <w:rFonts w:ascii="ＭＳ ゴシック" w:eastAsia="ＭＳ ゴシック" w:hAnsi="ＭＳ ゴシック" w:cs="ＭＳゴシック" w:hint="eastAsia"/>
          <w:kern w:val="0"/>
          <w:sz w:val="22"/>
        </w:rPr>
        <w:t>、</w:t>
      </w:r>
      <w:r w:rsidR="001B461D" w:rsidRPr="001B461D">
        <w:rPr>
          <w:rFonts w:ascii="ＭＳ ゴシック" w:eastAsia="ＭＳ ゴシック" w:hAnsi="ＭＳ ゴシック" w:cs="ＭＳゴシック" w:hint="eastAsia"/>
          <w:kern w:val="0"/>
          <w:sz w:val="22"/>
        </w:rPr>
        <w:t xml:space="preserve">　　</w:t>
      </w:r>
      <w:r w:rsidR="00531AA7" w:rsidRPr="00240591">
        <w:rPr>
          <w:rFonts w:ascii="ＭＳ ゴシック" w:eastAsia="ＭＳ ゴシック" w:hAnsi="ＭＳ ゴシック" w:cs="ＭＳゴシック" w:hint="eastAsia"/>
          <w:kern w:val="0"/>
          <w:sz w:val="22"/>
        </w:rPr>
        <w:t>〇</w:t>
      </w:r>
      <w:r w:rsidRPr="00240591">
        <w:rPr>
          <w:rFonts w:ascii="ＭＳ ゴシック" w:eastAsia="ＭＳ ゴシック" w:hAnsi="ＭＳ ゴシック" w:cs="ＭＳゴシック" w:hint="eastAsia"/>
          <w:kern w:val="0"/>
          <w:sz w:val="22"/>
        </w:rPr>
        <w:t>年　　月　　日に成立し、建設工事の請負契約の履行後</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○ヶ月以内を経過するまでの間は、解散することができない。</w:t>
      </w:r>
    </w:p>
    <w:p w:rsidR="002D5694" w:rsidRPr="00240591" w:rsidRDefault="002D5694" w:rsidP="002D5694">
      <w:pPr>
        <w:autoSpaceDE w:val="0"/>
        <w:autoSpaceDN w:val="0"/>
        <w:adjustRightInd w:val="0"/>
        <w:spacing w:line="276" w:lineRule="auto"/>
        <w:ind w:firstLineChars="400" w:firstLine="650"/>
        <w:jc w:val="left"/>
        <w:rPr>
          <w:rFonts w:ascii="ＭＳ ゴシック" w:eastAsia="ＭＳ ゴシック" w:hAnsi="ＭＳ ゴシック" w:cs="ＭＳゴシック"/>
          <w:kern w:val="0"/>
          <w:sz w:val="16"/>
        </w:rPr>
      </w:pPr>
      <w:r w:rsidRPr="00240591">
        <w:rPr>
          <w:rFonts w:ascii="ＭＳ ゴシック" w:eastAsia="ＭＳ ゴシック" w:hAnsi="ＭＳ ゴシック" w:cs="ＭＳゴシック"/>
          <w:kern w:val="0"/>
          <w:sz w:val="16"/>
        </w:rPr>
        <w:t>(</w:t>
      </w:r>
      <w:r w:rsidRPr="00240591">
        <w:rPr>
          <w:rFonts w:ascii="ＭＳ ゴシック" w:eastAsia="ＭＳ ゴシック" w:hAnsi="ＭＳ ゴシック" w:cs="ＭＳゴシック" w:hint="eastAsia"/>
          <w:kern w:val="0"/>
          <w:sz w:val="16"/>
        </w:rPr>
        <w:t>注</w:t>
      </w:r>
      <w:r w:rsidRPr="00240591">
        <w:rPr>
          <w:rFonts w:ascii="ＭＳ ゴシック" w:eastAsia="ＭＳ ゴシック" w:hAnsi="ＭＳ ゴシック" w:cs="ＭＳゴシック"/>
          <w:kern w:val="0"/>
          <w:sz w:val="16"/>
        </w:rPr>
        <w:t>)</w:t>
      </w:r>
      <w:r w:rsidRPr="00240591">
        <w:rPr>
          <w:rFonts w:ascii="ＭＳ ゴシック" w:eastAsia="ＭＳ ゴシック" w:hAnsi="ＭＳ ゴシック" w:cs="ＭＳゴシック" w:hint="eastAsia"/>
          <w:kern w:val="0"/>
          <w:sz w:val="16"/>
        </w:rPr>
        <w:t>○の部分には、たとえば３と記入する。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２　建設工事を請け負うことができなかつたときは、当企業体は、前項の規定に</w:t>
      </w:r>
      <w:proofErr w:type="gramStart"/>
      <w:r w:rsidRPr="00240591">
        <w:rPr>
          <w:rFonts w:ascii="ＭＳ ゴシック" w:eastAsia="ＭＳ ゴシック" w:hAnsi="ＭＳ ゴシック" w:cs="ＭＳゴシック" w:hint="eastAsia"/>
          <w:kern w:val="0"/>
          <w:sz w:val="22"/>
        </w:rPr>
        <w:t>かかわ</w:t>
      </w:r>
      <w:proofErr w:type="gramEnd"/>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らず、当該建設工事に係る請負契約が締結された日に解散するものとする。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（構成員の住所及び名称）</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第５条　当企業体の構成員は、次のとおりとする。</w:t>
      </w:r>
    </w:p>
    <w:p w:rsidR="002D5694" w:rsidRPr="00240591" w:rsidRDefault="002D5694" w:rsidP="002D5694">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w:t>
      </w:r>
      <w:r w:rsidR="00531AA7" w:rsidRPr="00240591">
        <w:rPr>
          <w:rFonts w:ascii="ＭＳ ゴシック" w:eastAsia="ＭＳ ゴシック" w:hAnsi="ＭＳ ゴシック" w:cs="ＭＳゴシック" w:hint="eastAsia"/>
          <w:kern w:val="0"/>
          <w:sz w:val="22"/>
        </w:rPr>
        <w:t>都道府県</w:t>
      </w:r>
      <w:r w:rsidRPr="00240591">
        <w:rPr>
          <w:rFonts w:ascii="ＭＳ ゴシック" w:eastAsia="ＭＳ ゴシック" w:hAnsi="ＭＳ ゴシック" w:cs="ＭＳゴシック" w:hint="eastAsia"/>
          <w:kern w:val="0"/>
          <w:sz w:val="22"/>
        </w:rPr>
        <w:t>○○市○○町○○番地</w:t>
      </w:r>
    </w:p>
    <w:p w:rsidR="002D5694" w:rsidRPr="00240591"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○○建設株式会社</w:t>
      </w:r>
    </w:p>
    <w:p w:rsidR="002D5694" w:rsidRPr="00240591" w:rsidRDefault="002D5694" w:rsidP="002D5694">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w:t>
      </w:r>
      <w:r w:rsidR="00531AA7" w:rsidRPr="00240591">
        <w:rPr>
          <w:rFonts w:ascii="ＭＳ ゴシック" w:eastAsia="ＭＳ ゴシック" w:hAnsi="ＭＳ ゴシック" w:cs="ＭＳゴシック" w:hint="eastAsia"/>
          <w:kern w:val="0"/>
          <w:sz w:val="22"/>
        </w:rPr>
        <w:t>都道府県</w:t>
      </w:r>
      <w:r w:rsidRPr="00240591">
        <w:rPr>
          <w:rFonts w:ascii="ＭＳ ゴシック" w:eastAsia="ＭＳ ゴシック" w:hAnsi="ＭＳ ゴシック" w:cs="ＭＳゴシック" w:hint="eastAsia"/>
          <w:kern w:val="0"/>
          <w:sz w:val="22"/>
        </w:rPr>
        <w:t>○○市○○町○○番地</w:t>
      </w:r>
    </w:p>
    <w:p w:rsidR="002D5694" w:rsidRPr="00240591"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○○建設株式会社</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（代表者の名称）</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第６条　当企業体は、○○建設株式会社を代表者とする。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（代表者の権限）</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第７条　当企業体の代表者は、建設工事の施工に関し、当企業体を代表してその権限を</w:t>
      </w:r>
    </w:p>
    <w:p w:rsidR="00061871" w:rsidRPr="00240591" w:rsidRDefault="002D5694" w:rsidP="002D5694">
      <w:pPr>
        <w:spacing w:line="276" w:lineRule="auto"/>
        <w:ind w:firstLineChars="100" w:firstLine="223"/>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lastRenderedPageBreak/>
        <w:t>行うことを名義上明らかにした上で、発注者及び監督官庁等と折衝する権限並びに請</w:t>
      </w:r>
    </w:p>
    <w:p w:rsidR="002D5694" w:rsidRPr="00240591" w:rsidRDefault="002D5694" w:rsidP="002D5694">
      <w:pPr>
        <w:autoSpaceDE w:val="0"/>
        <w:autoSpaceDN w:val="0"/>
        <w:adjustRightInd w:val="0"/>
        <w:spacing w:line="276" w:lineRule="auto"/>
        <w:ind w:leftChars="100" w:left="21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spacing w:val="4"/>
          <w:kern w:val="0"/>
          <w:sz w:val="22"/>
        </w:rPr>
        <w:t>負代金（前払金及び部分代金を含む。）の請求、受領及び当企業体に属する財産を管理</w:t>
      </w:r>
      <w:r w:rsidRPr="00240591">
        <w:rPr>
          <w:rFonts w:ascii="ＭＳ ゴシック" w:eastAsia="ＭＳ ゴシック" w:hAnsi="ＭＳ ゴシック" w:cs="ＭＳゴシック" w:hint="eastAsia"/>
          <w:kern w:val="0"/>
          <w:sz w:val="22"/>
        </w:rPr>
        <w:t>する権限を有するものとする。</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（構成員の出資の割合）</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第８条　各構成員の出資の割合は、次のとおりとする。ただし、当該建設工事について</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発注者と契約内容の変更増減があ</w:t>
      </w:r>
      <w:r w:rsidR="00AB2038" w:rsidRPr="00240591">
        <w:rPr>
          <w:rFonts w:ascii="ＭＳ ゴシック" w:eastAsia="ＭＳ ゴシック" w:hAnsi="ＭＳ ゴシック" w:cs="ＭＳゴシック" w:hint="eastAsia"/>
          <w:kern w:val="0"/>
          <w:sz w:val="22"/>
        </w:rPr>
        <w:t>っ</w:t>
      </w:r>
      <w:r w:rsidRPr="00240591">
        <w:rPr>
          <w:rFonts w:ascii="ＭＳ ゴシック" w:eastAsia="ＭＳ ゴシック" w:hAnsi="ＭＳ ゴシック" w:cs="ＭＳゴシック" w:hint="eastAsia"/>
          <w:kern w:val="0"/>
          <w:sz w:val="22"/>
        </w:rPr>
        <w:t>ても、構成員の出資の割合は変わらないものと</w:t>
      </w:r>
      <w:proofErr w:type="gramStart"/>
      <w:r w:rsidRPr="00240591">
        <w:rPr>
          <w:rFonts w:ascii="ＭＳ ゴシック" w:eastAsia="ＭＳ ゴシック" w:hAnsi="ＭＳ ゴシック" w:cs="ＭＳゴシック" w:hint="eastAsia"/>
          <w:kern w:val="0"/>
          <w:sz w:val="22"/>
        </w:rPr>
        <w:t>す</w:t>
      </w:r>
      <w:proofErr w:type="gramEnd"/>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る。</w:t>
      </w:r>
    </w:p>
    <w:p w:rsidR="002D5694" w:rsidRPr="00240591"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○○建設株式会社○○％</w:t>
      </w:r>
    </w:p>
    <w:p w:rsidR="002D5694" w:rsidRPr="00240591"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○○建設株式会社○○％</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２　金銭以外のものによる出資については、時価を参し</w:t>
      </w:r>
      <w:r w:rsidR="00AB2038" w:rsidRPr="00240591">
        <w:rPr>
          <w:rFonts w:ascii="ＭＳ ゴシック" w:eastAsia="ＭＳ ゴシック" w:hAnsi="ＭＳ ゴシック" w:cs="ＭＳゴシック" w:hint="eastAsia"/>
          <w:kern w:val="0"/>
          <w:sz w:val="22"/>
        </w:rPr>
        <w:t>ゃ</w:t>
      </w:r>
      <w:r w:rsidRPr="00240591">
        <w:rPr>
          <w:rFonts w:ascii="ＭＳ ゴシック" w:eastAsia="ＭＳ ゴシック" w:hAnsi="ＭＳ ゴシック" w:cs="ＭＳゴシック" w:hint="eastAsia"/>
          <w:kern w:val="0"/>
          <w:sz w:val="22"/>
        </w:rPr>
        <w:t>くのうえ構成員が協議して評</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価するものとする。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（運営委員会）</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第９条　当企業体は、構成員全員をもつて運営委員会を設け、組織及び編成並びに工事</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の施工の基本に関する事項、資金管理方法、下請企業の決定その他の当企業体の運営</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に関する基本的かつ重要な事項について協議の上決定し、建設工事の完成に当るもの</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（構成員の責任）</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第10条　各構成員は、建設工事の請負契約の履行及び下請契約その他の建設工事の実施</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に伴い当企業体が負担する債務の履行に関し、連帯して責任を負うものとする。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（取引金融機関）</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第11条　当企業体の取引金融機関は、○○銀行とし、共同企業体の名称を冠した代表者</w:t>
      </w:r>
    </w:p>
    <w:p w:rsidR="002D5694" w:rsidRPr="00240591" w:rsidRDefault="00AB2038"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名義の別口預金口座によっ</w:t>
      </w:r>
      <w:r w:rsidR="002D5694" w:rsidRPr="00240591">
        <w:rPr>
          <w:rFonts w:ascii="ＭＳ ゴシック" w:eastAsia="ＭＳ ゴシック" w:hAnsi="ＭＳ ゴシック" w:cs="ＭＳゴシック" w:hint="eastAsia"/>
          <w:kern w:val="0"/>
          <w:sz w:val="22"/>
        </w:rPr>
        <w:t>て取引するものとする。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（決算）</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第12条　当企業体は、工事竣工の都度当該工事について決算するものとする。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（利益金の配当の割合）</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第13条　決算の結果利益を生じた場合には、第８条に規定する出資の割合により構成員</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proofErr w:type="gramStart"/>
      <w:r w:rsidRPr="00240591">
        <w:rPr>
          <w:rFonts w:ascii="ＭＳ ゴシック" w:eastAsia="ＭＳ ゴシック" w:hAnsi="ＭＳ ゴシック" w:cs="ＭＳゴシック" w:hint="eastAsia"/>
          <w:kern w:val="0"/>
          <w:sz w:val="22"/>
        </w:rPr>
        <w:t>に利</w:t>
      </w:r>
      <w:proofErr w:type="gramEnd"/>
      <w:r w:rsidRPr="00240591">
        <w:rPr>
          <w:rFonts w:ascii="ＭＳ ゴシック" w:eastAsia="ＭＳ ゴシック" w:hAnsi="ＭＳ ゴシック" w:cs="ＭＳゴシック" w:hint="eastAsia"/>
          <w:kern w:val="0"/>
          <w:sz w:val="22"/>
        </w:rPr>
        <w:t>益金を配当するものとする。</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（欠損金の負担の割合）</w:t>
      </w:r>
    </w:p>
    <w:p w:rsidR="002D5694" w:rsidRPr="00240591"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t>第14条　決算の結果欠損金を生じた場合には、第８条に規定する割合により構成員が欠</w:t>
      </w:r>
    </w:p>
    <w:p w:rsidR="002D5694" w:rsidRPr="00240591"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40591">
        <w:rPr>
          <w:rFonts w:ascii="ＭＳ ゴシック" w:eastAsia="ＭＳ ゴシック" w:hAnsi="ＭＳ ゴシック" w:cs="ＭＳゴシック" w:hint="eastAsia"/>
          <w:kern w:val="0"/>
          <w:sz w:val="22"/>
        </w:rPr>
        <w:lastRenderedPageBreak/>
        <w:t>損金を負担するものとする。</w:t>
      </w:r>
    </w:p>
    <w:p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（権利義務の譲渡の制限）</w:t>
      </w:r>
    </w:p>
    <w:p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第15条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本協定書に基づく権利義務は他人に譲渡することはできない。</w:t>
      </w:r>
    </w:p>
    <w:p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（工事途中における構成員の脱退に対する措置）</w:t>
      </w:r>
    </w:p>
    <w:p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第16条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構成員は、発注者及び構成員全員の承認がなければ、当企業体が建設工事を完</w:t>
      </w:r>
    </w:p>
    <w:p w:rsidR="002D5694" w:rsidRPr="002D5694"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成する日までは脱退することができない。</w:t>
      </w:r>
    </w:p>
    <w:p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２</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構成員のうち工事途中において前項の規定により脱退した者がある場合において</w:t>
      </w:r>
    </w:p>
    <w:p w:rsidR="002D5694" w:rsidRPr="002D5694"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は、残存構成員が共同連帯して建設工事を完成する。</w:t>
      </w:r>
    </w:p>
    <w:p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３</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第１項の規定により構成員のうち脱退した者があるときは、残存構成員の出資の割</w:t>
      </w:r>
    </w:p>
    <w:p w:rsidR="002D5694" w:rsidRPr="002D5694"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合は、脱退構成員が脱退前に有していたところの出資の割合を、残存構成員が有して</w:t>
      </w:r>
    </w:p>
    <w:p w:rsidR="002D5694" w:rsidRPr="002D5694"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いる出資の割合により分割し、これを第８条に規定する割合に加えた割合とする。</w:t>
      </w:r>
    </w:p>
    <w:p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４</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脱退した構成員の出資金の返還は、決算の際行うものとする。ただし、決算の結果</w:t>
      </w:r>
    </w:p>
    <w:p w:rsidR="002D5694" w:rsidRPr="002D5694"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欠損金を生じた場合には、脱退した構成員の出資金から構成員が脱退しなかつた場合</w:t>
      </w:r>
    </w:p>
    <w:p w:rsidR="002D5694" w:rsidRPr="002D5694"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に負担すべき金額を控除して金額を返還するものとする。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５　決算の結果利益を生じた場合において、脱退構成員には利益金の配当は行わない。</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（構成員の除名）</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第16条の２　当企業体は、構成員のうちいずれかが、工事途中において重要な義務の不</w:t>
      </w:r>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履行その他の除名し得る正当な事由を生じた場合においては、他の構成員全員及び発</w:t>
      </w:r>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注者の承認により当該構成員を除名することができるものとする。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２　前項の場合において、除名した構成員に対してその旨を通知しなければならない。</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３　第１項の規定により構成員が除名された場合においては、前条第２項から第５項</w:t>
      </w:r>
      <w:proofErr w:type="gramStart"/>
      <w:r w:rsidRPr="007450C0">
        <w:rPr>
          <w:rFonts w:ascii="ＭＳ ゴシック" w:eastAsia="ＭＳ ゴシック" w:hAnsi="ＭＳ ゴシック" w:cs="ＭＳゴシック" w:hint="eastAsia"/>
          <w:kern w:val="0"/>
          <w:sz w:val="22"/>
        </w:rPr>
        <w:t>ま</w:t>
      </w:r>
      <w:proofErr w:type="gramEnd"/>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proofErr w:type="gramStart"/>
      <w:r w:rsidRPr="007450C0">
        <w:rPr>
          <w:rFonts w:ascii="ＭＳ ゴシック" w:eastAsia="ＭＳ ゴシック" w:hAnsi="ＭＳ ゴシック" w:cs="ＭＳゴシック" w:hint="eastAsia"/>
          <w:kern w:val="0"/>
          <w:sz w:val="22"/>
        </w:rPr>
        <w:t>でを</w:t>
      </w:r>
      <w:proofErr w:type="gramEnd"/>
      <w:r w:rsidRPr="007450C0">
        <w:rPr>
          <w:rFonts w:ascii="ＭＳ ゴシック" w:eastAsia="ＭＳ ゴシック" w:hAnsi="ＭＳ ゴシック" w:cs="ＭＳゴシック" w:hint="eastAsia"/>
          <w:kern w:val="0"/>
          <w:sz w:val="22"/>
        </w:rPr>
        <w:t>準用するものとする。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（工事途中における構成員の破産又は解散に対する処置）</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第17条　構成員のうちいずれかが工事途中において破産又は解散した場合においては、</w:t>
      </w:r>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第16条第２項から第５項までを準用するものとする。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（代表者の変更）</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第17条の２　代表者が脱退し若しくは除名された場合又は代表者としての責務を果たせ</w:t>
      </w:r>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なくなった場合においては、従前の代表者に代えて、他の構成員全員及び発注者の承</w:t>
      </w:r>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認により残存構成員のうちいずれかを代表者とすることができるものとする。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（解散後のかし担保責任）</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第18条　当企業体が解散した後においても、当該工事につきかしがあつたときは、各構</w:t>
      </w:r>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lastRenderedPageBreak/>
        <w:t>成員は共同連帯してその責に任ずるものとする。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（協定書に定めのない事項）</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第19条　この協定書に定めのない事項については、運営委員会において定めるものと</w:t>
      </w:r>
      <w:proofErr w:type="gramStart"/>
      <w:r w:rsidRPr="007450C0">
        <w:rPr>
          <w:rFonts w:ascii="ＭＳ ゴシック" w:eastAsia="ＭＳ ゴシック" w:hAnsi="ＭＳ ゴシック" w:cs="ＭＳゴシック" w:hint="eastAsia"/>
          <w:kern w:val="0"/>
          <w:sz w:val="22"/>
        </w:rPr>
        <w:t>す</w:t>
      </w:r>
      <w:proofErr w:type="gramEnd"/>
    </w:p>
    <w:p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7450C0" w:rsidRDefault="002D5694" w:rsidP="00CA4EBC">
      <w:pPr>
        <w:autoSpaceDE w:val="0"/>
        <w:autoSpaceDN w:val="0"/>
        <w:adjustRightInd w:val="0"/>
        <w:spacing w:line="276" w:lineRule="auto"/>
        <w:ind w:leftChars="200" w:left="425" w:firstLineChars="108" w:firstLine="240"/>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○○建設株式会社外○社は、上記のとおり</w:t>
      </w:r>
      <w:r w:rsidR="00CA4EBC">
        <w:rPr>
          <w:rFonts w:ascii="ＭＳ ゴシック" w:eastAsia="ＭＳ ゴシック" w:hAnsi="ＭＳ ゴシック" w:cs="ＭＳゴシック" w:hint="eastAsia"/>
          <w:kern w:val="0"/>
          <w:sz w:val="22"/>
        </w:rPr>
        <w:t>○○</w:t>
      </w:r>
      <w:r w:rsidRPr="007450C0">
        <w:rPr>
          <w:rFonts w:ascii="ＭＳ ゴシック" w:eastAsia="ＭＳ ゴシック" w:hAnsi="ＭＳ ゴシック" w:cs="ＭＳゴシック" w:hint="eastAsia"/>
          <w:kern w:val="0"/>
          <w:sz w:val="22"/>
        </w:rPr>
        <w:t>特定建設工事共同企業体協定を締結したので、その証拠としてこの協定書○通を作成し、各通に構成員が記名捺印し、各自所持するものとする。</w:t>
      </w:r>
    </w:p>
    <w:p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rsidR="002D5694" w:rsidRPr="007450C0" w:rsidRDefault="009E5F4F" w:rsidP="005115ED">
      <w:pPr>
        <w:autoSpaceDE w:val="0"/>
        <w:autoSpaceDN w:val="0"/>
        <w:adjustRightInd w:val="0"/>
        <w:spacing w:line="360" w:lineRule="exact"/>
        <w:ind w:firstLineChars="2000" w:firstLine="4452"/>
        <w:jc w:val="left"/>
        <w:rPr>
          <w:rFonts w:ascii="ＭＳ ゴシック" w:eastAsia="ＭＳ ゴシック" w:hAnsi="ＭＳ ゴシック" w:cs="ＭＳゴシック"/>
          <w:kern w:val="0"/>
          <w:sz w:val="22"/>
        </w:rPr>
      </w:pPr>
      <w:r w:rsidRPr="00E905CA">
        <w:rPr>
          <w:rFonts w:ascii="ＭＳ ゴシック" w:eastAsia="ＭＳ ゴシック" w:hAnsi="ＭＳ ゴシック" w:cs="ＭＳゴシック" w:hint="eastAsia"/>
          <w:kern w:val="0"/>
          <w:sz w:val="22"/>
        </w:rPr>
        <w:t>令和</w:t>
      </w:r>
      <w:r>
        <w:rPr>
          <w:rFonts w:ascii="ＭＳ ゴシック" w:eastAsia="ＭＳ ゴシック" w:hAnsi="ＭＳ ゴシック" w:cs="ＭＳゴシック" w:hint="eastAsia"/>
          <w:kern w:val="0"/>
          <w:sz w:val="22"/>
        </w:rPr>
        <w:t xml:space="preserve">　　　</w:t>
      </w:r>
      <w:r w:rsidR="002D5694" w:rsidRPr="007450C0">
        <w:rPr>
          <w:rFonts w:ascii="ＭＳ ゴシック" w:eastAsia="ＭＳ ゴシック" w:hAnsi="ＭＳ ゴシック" w:cs="ＭＳゴシック" w:hint="eastAsia"/>
          <w:kern w:val="0"/>
          <w:sz w:val="22"/>
        </w:rPr>
        <w:t>年　　　月　　　日</w:t>
      </w:r>
    </w:p>
    <w:p w:rsidR="002D5694" w:rsidRPr="007450C0" w:rsidRDefault="002D5694" w:rsidP="002D5694">
      <w:pPr>
        <w:autoSpaceDE w:val="0"/>
        <w:autoSpaceDN w:val="0"/>
        <w:adjustRightInd w:val="0"/>
        <w:spacing w:line="360" w:lineRule="exact"/>
        <w:ind w:firstLineChars="2100" w:firstLine="4675"/>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○○建設株式会社</w:t>
      </w:r>
    </w:p>
    <w:p w:rsidR="002D5694" w:rsidRPr="007450C0" w:rsidRDefault="002D5694" w:rsidP="002D5694">
      <w:pPr>
        <w:autoSpaceDE w:val="0"/>
        <w:autoSpaceDN w:val="0"/>
        <w:adjustRightInd w:val="0"/>
        <w:spacing w:line="360" w:lineRule="exact"/>
        <w:ind w:firstLineChars="2300" w:firstLine="5120"/>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 xml:space="preserve">代表取締役 ○ ○ ○ ○ 　</w:t>
      </w:r>
      <w:r w:rsidRPr="007450C0">
        <w:rPr>
          <w:rFonts w:ascii="ＭＳ ゴシック" w:eastAsia="ＭＳ ゴシック" w:hAnsi="ＭＳ ゴシック" w:cs="ＭＳゴシック"/>
          <w:kern w:val="0"/>
          <w:sz w:val="22"/>
        </w:rPr>
        <w:fldChar w:fldCharType="begin"/>
      </w:r>
      <w:r w:rsidRPr="007450C0">
        <w:rPr>
          <w:rFonts w:ascii="ＭＳ ゴシック" w:eastAsia="ＭＳ ゴシック" w:hAnsi="ＭＳ ゴシック" w:cs="ＭＳゴシック"/>
          <w:kern w:val="0"/>
          <w:sz w:val="22"/>
        </w:rPr>
        <w:instrText xml:space="preserve"> </w:instrText>
      </w:r>
      <w:r w:rsidRPr="007450C0">
        <w:rPr>
          <w:rFonts w:ascii="ＭＳ ゴシック" w:eastAsia="ＭＳ ゴシック" w:hAnsi="ＭＳ ゴシック" w:cs="ＭＳゴシック" w:hint="eastAsia"/>
          <w:kern w:val="0"/>
          <w:sz w:val="22"/>
        </w:rPr>
        <w:instrText>eq \o\ac(</w:instrText>
      </w:r>
      <w:r w:rsidRPr="007450C0">
        <w:rPr>
          <w:rFonts w:ascii="ＭＳ ゴシック" w:eastAsia="ＭＳ ゴシック" w:hAnsi="ＭＳ ゴシック" w:cs="ＭＳゴシック" w:hint="eastAsia"/>
          <w:kern w:val="0"/>
          <w:position w:val="-2"/>
          <w:sz w:val="33"/>
        </w:rPr>
        <w:instrText>○</w:instrText>
      </w:r>
      <w:r w:rsidRPr="007450C0">
        <w:rPr>
          <w:rFonts w:ascii="ＭＳ ゴシック" w:eastAsia="ＭＳ ゴシック" w:hAnsi="ＭＳ ゴシック" w:cs="ＭＳゴシック" w:hint="eastAsia"/>
          <w:kern w:val="0"/>
          <w:sz w:val="22"/>
        </w:rPr>
        <w:instrText>,</w:instrText>
      </w:r>
      <w:r w:rsidRPr="007450C0">
        <w:rPr>
          <w:rFonts w:ascii="ＭＳ ゴシック" w:eastAsia="ＭＳ ゴシック" w:hAnsi="ＭＳ ゴシック" w:cs="ＭＳゴシック" w:hint="eastAsia"/>
          <w:spacing w:val="0"/>
          <w:kern w:val="0"/>
          <w:sz w:val="22"/>
        </w:rPr>
        <w:instrText>印</w:instrText>
      </w:r>
      <w:r w:rsidRPr="007450C0">
        <w:rPr>
          <w:rFonts w:ascii="ＭＳ ゴシック" w:eastAsia="ＭＳ ゴシック" w:hAnsi="ＭＳ ゴシック" w:cs="ＭＳゴシック" w:hint="eastAsia"/>
          <w:kern w:val="0"/>
          <w:sz w:val="22"/>
        </w:rPr>
        <w:instrText>)</w:instrText>
      </w:r>
      <w:r w:rsidRPr="007450C0">
        <w:rPr>
          <w:rFonts w:ascii="ＭＳ ゴシック" w:eastAsia="ＭＳ ゴシック" w:hAnsi="ＭＳ ゴシック" w:cs="ＭＳゴシック"/>
          <w:kern w:val="0"/>
          <w:sz w:val="22"/>
        </w:rPr>
        <w:fldChar w:fldCharType="end"/>
      </w:r>
    </w:p>
    <w:p w:rsidR="002D5694" w:rsidRPr="007450C0" w:rsidRDefault="002D5694" w:rsidP="002D5694">
      <w:pPr>
        <w:autoSpaceDE w:val="0"/>
        <w:autoSpaceDN w:val="0"/>
        <w:adjustRightInd w:val="0"/>
        <w:spacing w:line="360" w:lineRule="exact"/>
        <w:ind w:firstLineChars="2100" w:firstLine="4675"/>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○○建設株式会社</w:t>
      </w:r>
    </w:p>
    <w:p w:rsidR="002D5694" w:rsidRPr="007450C0" w:rsidRDefault="002D5694" w:rsidP="002D5694">
      <w:pPr>
        <w:spacing w:line="360" w:lineRule="exact"/>
        <w:ind w:firstLineChars="2300" w:firstLine="5120"/>
        <w:rPr>
          <w:rFonts w:ascii="ＭＳ ゴシック" w:eastAsia="ＭＳ ゴシック" w:hAnsi="ＭＳ ゴシック"/>
          <w:sz w:val="22"/>
        </w:rPr>
      </w:pPr>
      <w:r w:rsidRPr="007450C0">
        <w:rPr>
          <w:rFonts w:ascii="ＭＳ ゴシック" w:eastAsia="ＭＳ ゴシック" w:hAnsi="ＭＳ ゴシック" w:cs="ＭＳゴシック" w:hint="eastAsia"/>
          <w:kern w:val="0"/>
          <w:sz w:val="22"/>
        </w:rPr>
        <w:t xml:space="preserve">代表取締役 ○ ○ ○ ○ 　</w:t>
      </w:r>
      <w:r w:rsidRPr="002D5694">
        <w:rPr>
          <w:rFonts w:ascii="ＭＳ ゴシック" w:eastAsia="ＭＳ ゴシック" w:hAnsi="ＭＳ ゴシック" w:cs="ＭＳゴシック"/>
          <w:kern w:val="0"/>
          <w:sz w:val="22"/>
        </w:rPr>
        <w:fldChar w:fldCharType="begin"/>
      </w:r>
      <w:r w:rsidRPr="002D5694">
        <w:rPr>
          <w:rFonts w:ascii="ＭＳ ゴシック" w:eastAsia="ＭＳ ゴシック" w:hAnsi="ＭＳ ゴシック" w:cs="ＭＳゴシック"/>
          <w:kern w:val="0"/>
          <w:sz w:val="22"/>
        </w:rPr>
        <w:instrText xml:space="preserve"> </w:instrText>
      </w:r>
      <w:r w:rsidRPr="002D5694">
        <w:rPr>
          <w:rFonts w:ascii="ＭＳ ゴシック" w:eastAsia="ＭＳ ゴシック" w:hAnsi="ＭＳ ゴシック" w:cs="ＭＳゴシック" w:hint="eastAsia"/>
          <w:kern w:val="0"/>
          <w:sz w:val="22"/>
        </w:rPr>
        <w:instrText>eq \o\ac(</w:instrText>
      </w:r>
      <w:r w:rsidRPr="002D5694">
        <w:rPr>
          <w:rFonts w:ascii="ＭＳ ゴシック" w:eastAsia="ＭＳ ゴシック" w:hAnsi="ＭＳ ゴシック" w:cs="ＭＳゴシック" w:hint="eastAsia"/>
          <w:kern w:val="0"/>
          <w:position w:val="-2"/>
          <w:sz w:val="33"/>
        </w:rPr>
        <w:instrText>○</w:instrText>
      </w:r>
      <w:r w:rsidRPr="002D5694">
        <w:rPr>
          <w:rFonts w:ascii="ＭＳ ゴシック" w:eastAsia="ＭＳ ゴシック" w:hAnsi="ＭＳ ゴシック" w:cs="ＭＳゴシック" w:hint="eastAsia"/>
          <w:kern w:val="0"/>
          <w:sz w:val="22"/>
        </w:rPr>
        <w:instrText>,</w:instrText>
      </w:r>
      <w:r w:rsidRPr="002D5694">
        <w:rPr>
          <w:rFonts w:ascii="ＭＳ ゴシック" w:eastAsia="ＭＳ ゴシック" w:hAnsi="ＭＳ ゴシック" w:cs="ＭＳゴシック" w:hint="eastAsia"/>
          <w:spacing w:val="0"/>
          <w:kern w:val="0"/>
          <w:sz w:val="22"/>
        </w:rPr>
        <w:instrText>印</w:instrText>
      </w:r>
      <w:r w:rsidRPr="002D5694">
        <w:rPr>
          <w:rFonts w:ascii="ＭＳ ゴシック" w:eastAsia="ＭＳ ゴシック" w:hAnsi="ＭＳ ゴシック" w:cs="ＭＳゴシック" w:hint="eastAsia"/>
          <w:kern w:val="0"/>
          <w:sz w:val="22"/>
        </w:rPr>
        <w:instrText>)</w:instrText>
      </w:r>
      <w:r w:rsidRPr="002D5694">
        <w:rPr>
          <w:rFonts w:ascii="ＭＳ ゴシック" w:eastAsia="ＭＳ ゴシック" w:hAnsi="ＭＳ ゴシック" w:cs="ＭＳゴシック"/>
          <w:kern w:val="0"/>
          <w:sz w:val="22"/>
        </w:rPr>
        <w:fldChar w:fldCharType="end"/>
      </w:r>
    </w:p>
    <w:sectPr w:rsidR="002D5694" w:rsidRPr="007450C0" w:rsidSect="002D5694">
      <w:headerReference w:type="default" r:id="rId8"/>
      <w:pgSz w:w="11906" w:h="16838" w:code="9"/>
      <w:pgMar w:top="1985" w:right="1588" w:bottom="1985" w:left="1588" w:header="851" w:footer="992" w:gutter="0"/>
      <w:cols w:space="425"/>
      <w:docGrid w:type="linesAndChars" w:linePitch="306" w:charSpace="-19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C9F" w:rsidRDefault="00E67C9F" w:rsidP="00FC414B">
      <w:r>
        <w:separator/>
      </w:r>
    </w:p>
  </w:endnote>
  <w:endnote w:type="continuationSeparator" w:id="0">
    <w:p w:rsidR="00E67C9F" w:rsidRDefault="00E67C9F" w:rsidP="00FC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C9F" w:rsidRDefault="00E67C9F" w:rsidP="00FC414B">
      <w:r>
        <w:separator/>
      </w:r>
    </w:p>
  </w:footnote>
  <w:footnote w:type="continuationSeparator" w:id="0">
    <w:p w:rsidR="00E67C9F" w:rsidRDefault="00E67C9F" w:rsidP="00FC4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14B" w:rsidRDefault="00FC414B" w:rsidP="00FC414B">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13"/>
  <w:drawingGridVerticalSpacing w:val="15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793"/>
    <w:rsid w:val="00012367"/>
    <w:rsid w:val="00061871"/>
    <w:rsid w:val="000674A8"/>
    <w:rsid w:val="001431C3"/>
    <w:rsid w:val="00170EC7"/>
    <w:rsid w:val="0018014E"/>
    <w:rsid w:val="001B461D"/>
    <w:rsid w:val="001D2950"/>
    <w:rsid w:val="001D31AD"/>
    <w:rsid w:val="001E159C"/>
    <w:rsid w:val="001E74A8"/>
    <w:rsid w:val="001F640E"/>
    <w:rsid w:val="00240591"/>
    <w:rsid w:val="00265CF9"/>
    <w:rsid w:val="002B2E16"/>
    <w:rsid w:val="002C4741"/>
    <w:rsid w:val="002D5694"/>
    <w:rsid w:val="00305BDB"/>
    <w:rsid w:val="0031485E"/>
    <w:rsid w:val="00327741"/>
    <w:rsid w:val="00346D0A"/>
    <w:rsid w:val="003704CE"/>
    <w:rsid w:val="0037259D"/>
    <w:rsid w:val="003F630E"/>
    <w:rsid w:val="0040266B"/>
    <w:rsid w:val="00453AA5"/>
    <w:rsid w:val="004A0BD4"/>
    <w:rsid w:val="004A2F8B"/>
    <w:rsid w:val="004B746A"/>
    <w:rsid w:val="004F6532"/>
    <w:rsid w:val="005100E7"/>
    <w:rsid w:val="005115ED"/>
    <w:rsid w:val="00531AA7"/>
    <w:rsid w:val="00577897"/>
    <w:rsid w:val="005830C1"/>
    <w:rsid w:val="00595C6C"/>
    <w:rsid w:val="005B5CC0"/>
    <w:rsid w:val="005D16EC"/>
    <w:rsid w:val="005E66DA"/>
    <w:rsid w:val="005F27FF"/>
    <w:rsid w:val="005F36E8"/>
    <w:rsid w:val="00630D98"/>
    <w:rsid w:val="00656A70"/>
    <w:rsid w:val="006579F9"/>
    <w:rsid w:val="00697BD8"/>
    <w:rsid w:val="006A5C7A"/>
    <w:rsid w:val="006C23D1"/>
    <w:rsid w:val="006C2AA6"/>
    <w:rsid w:val="006C4DF5"/>
    <w:rsid w:val="006F522A"/>
    <w:rsid w:val="00742047"/>
    <w:rsid w:val="007450C0"/>
    <w:rsid w:val="007856AC"/>
    <w:rsid w:val="007B2A50"/>
    <w:rsid w:val="007E24E1"/>
    <w:rsid w:val="00820CC3"/>
    <w:rsid w:val="008346C7"/>
    <w:rsid w:val="008457BE"/>
    <w:rsid w:val="008575CB"/>
    <w:rsid w:val="0087314C"/>
    <w:rsid w:val="008A58FD"/>
    <w:rsid w:val="008C0762"/>
    <w:rsid w:val="008C71A4"/>
    <w:rsid w:val="009064EA"/>
    <w:rsid w:val="009263ED"/>
    <w:rsid w:val="00932582"/>
    <w:rsid w:val="009371D0"/>
    <w:rsid w:val="00952F05"/>
    <w:rsid w:val="00956609"/>
    <w:rsid w:val="00975363"/>
    <w:rsid w:val="009B1474"/>
    <w:rsid w:val="009E0721"/>
    <w:rsid w:val="009E51E3"/>
    <w:rsid w:val="009E5F4F"/>
    <w:rsid w:val="009E74E0"/>
    <w:rsid w:val="00A3539F"/>
    <w:rsid w:val="00A61538"/>
    <w:rsid w:val="00A644BE"/>
    <w:rsid w:val="00A717C6"/>
    <w:rsid w:val="00A82793"/>
    <w:rsid w:val="00A908FC"/>
    <w:rsid w:val="00AA5EB9"/>
    <w:rsid w:val="00AB2038"/>
    <w:rsid w:val="00AD6A12"/>
    <w:rsid w:val="00AF71C7"/>
    <w:rsid w:val="00B209D3"/>
    <w:rsid w:val="00B41B72"/>
    <w:rsid w:val="00BA425D"/>
    <w:rsid w:val="00BC75CF"/>
    <w:rsid w:val="00C4141F"/>
    <w:rsid w:val="00C5765F"/>
    <w:rsid w:val="00CA4EBC"/>
    <w:rsid w:val="00CE1723"/>
    <w:rsid w:val="00CF711B"/>
    <w:rsid w:val="00D04B0B"/>
    <w:rsid w:val="00D15985"/>
    <w:rsid w:val="00D17F7C"/>
    <w:rsid w:val="00D50F15"/>
    <w:rsid w:val="00D5471A"/>
    <w:rsid w:val="00D70D47"/>
    <w:rsid w:val="00D73F8D"/>
    <w:rsid w:val="00DA0254"/>
    <w:rsid w:val="00DB1B94"/>
    <w:rsid w:val="00DE0F4B"/>
    <w:rsid w:val="00E01C73"/>
    <w:rsid w:val="00E54F21"/>
    <w:rsid w:val="00E634AE"/>
    <w:rsid w:val="00E67C9F"/>
    <w:rsid w:val="00E905CA"/>
    <w:rsid w:val="00EA0D81"/>
    <w:rsid w:val="00EB0CC5"/>
    <w:rsid w:val="00EB52E8"/>
    <w:rsid w:val="00EE5937"/>
    <w:rsid w:val="00EF31C9"/>
    <w:rsid w:val="00F24EE3"/>
    <w:rsid w:val="00F41254"/>
    <w:rsid w:val="00F83C58"/>
    <w:rsid w:val="00F95443"/>
    <w:rsid w:val="00FB78A4"/>
    <w:rsid w:val="00FC4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15053533"/>
  <w15:chartTrackingRefBased/>
  <w15:docId w15:val="{CA6AD4BD-77EA-4A2F-A451-D019BF560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94"/>
    <w:pPr>
      <w:widowControl w:val="0"/>
      <w:jc w:val="both"/>
    </w:pPr>
    <w:rPr>
      <w:spacing w:val="6"/>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414B"/>
    <w:pPr>
      <w:tabs>
        <w:tab w:val="center" w:pos="4252"/>
        <w:tab w:val="right" w:pos="8504"/>
      </w:tabs>
      <w:snapToGrid w:val="0"/>
    </w:pPr>
  </w:style>
  <w:style w:type="character" w:customStyle="1" w:styleId="a4">
    <w:name w:val="ヘッダー (文字)"/>
    <w:link w:val="a3"/>
    <w:uiPriority w:val="99"/>
    <w:rsid w:val="00FC414B"/>
    <w:rPr>
      <w:kern w:val="2"/>
      <w:sz w:val="21"/>
      <w:szCs w:val="22"/>
    </w:rPr>
  </w:style>
  <w:style w:type="paragraph" w:styleId="a5">
    <w:name w:val="footer"/>
    <w:basedOn w:val="a"/>
    <w:link w:val="a6"/>
    <w:uiPriority w:val="99"/>
    <w:unhideWhenUsed/>
    <w:rsid w:val="00FC414B"/>
    <w:pPr>
      <w:tabs>
        <w:tab w:val="center" w:pos="4252"/>
        <w:tab w:val="right" w:pos="8504"/>
      </w:tabs>
      <w:snapToGrid w:val="0"/>
    </w:pPr>
  </w:style>
  <w:style w:type="character" w:customStyle="1" w:styleId="a6">
    <w:name w:val="フッター (文字)"/>
    <w:link w:val="a5"/>
    <w:uiPriority w:val="99"/>
    <w:rsid w:val="00FC414B"/>
    <w:rPr>
      <w:kern w:val="2"/>
      <w:sz w:val="21"/>
      <w:szCs w:val="22"/>
    </w:rPr>
  </w:style>
  <w:style w:type="paragraph" w:styleId="a7">
    <w:name w:val="Balloon Text"/>
    <w:basedOn w:val="a"/>
    <w:link w:val="a8"/>
    <w:uiPriority w:val="99"/>
    <w:semiHidden/>
    <w:unhideWhenUsed/>
    <w:rsid w:val="00240591"/>
    <w:rPr>
      <w:rFonts w:ascii="Arial" w:eastAsia="ＭＳ ゴシック" w:hAnsi="Arial"/>
      <w:sz w:val="18"/>
      <w:szCs w:val="18"/>
    </w:rPr>
  </w:style>
  <w:style w:type="character" w:customStyle="1" w:styleId="a8">
    <w:name w:val="吹き出し (文字)"/>
    <w:link w:val="a7"/>
    <w:uiPriority w:val="99"/>
    <w:semiHidden/>
    <w:rsid w:val="00240591"/>
    <w:rPr>
      <w:rFonts w:ascii="Arial" w:eastAsia="ＭＳ ゴシック" w:hAnsi="Arial" w:cs="Times New Roman"/>
      <w:spacing w:val="6"/>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B221536391FC459AB78C25A56D5ABD" ma:contentTypeVersion="2" ma:contentTypeDescription="新しいドキュメントを作成します。" ma:contentTypeScope="" ma:versionID="45350d7c3a27900af48cea371589e763">
  <xsd:schema xmlns:xsd="http://www.w3.org/2001/XMLSchema" xmlns:xs="http://www.w3.org/2001/XMLSchema" xmlns:p="http://schemas.microsoft.com/office/2006/metadata/properties" xmlns:ns2="0b465298-185c-49b4-a856-aa4393d21874" targetNamespace="http://schemas.microsoft.com/office/2006/metadata/properties" ma:root="true" ma:fieldsID="02f0e8664010a40d8cbcdf4b42f6a44c" ns2:_="">
    <xsd:import namespace="0b465298-185c-49b4-a856-aa4393d218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65298-185c-49b4-a856-aa4393d218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4F927D-ABD9-48DD-AAF6-D359215D8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465298-185c-49b4-a856-aa4393d218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84CE8-FECC-43AC-B2FE-2CEB23720C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384</Words>
  <Characters>2192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関東地方整備局</dc:creator>
  <cp:keywords/>
  <cp:lastModifiedBy>小倉　光永</cp:lastModifiedBy>
  <cp:revision>4</cp:revision>
  <cp:lastPrinted>2021-05-20T11:11:00Z</cp:lastPrinted>
  <dcterms:created xsi:type="dcterms:W3CDTF">2023-04-14T02:17:00Z</dcterms:created>
  <dcterms:modified xsi:type="dcterms:W3CDTF">2023-04-26T01:23:00Z</dcterms:modified>
</cp:coreProperties>
</file>